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36" w:rsidRPr="00073F36" w:rsidRDefault="00073F36" w:rsidP="00073F36">
      <w:pPr>
        <w:widowControl w:val="0"/>
        <w:spacing w:after="0" w:line="240" w:lineRule="auto"/>
        <w:jc w:val="right"/>
        <w:rPr>
          <w:rFonts w:ascii="Trebuchet MS" w:eastAsia="Times New Roman" w:hAnsi="Trebuchet MS" w:cs="Times New Roman"/>
          <w:b/>
          <w:lang w:eastAsia="it-IT"/>
        </w:rPr>
      </w:pPr>
      <w:r w:rsidRPr="00073F36">
        <w:rPr>
          <w:rFonts w:ascii="Trebuchet MS" w:eastAsia="Times New Roman" w:hAnsi="Trebuchet MS" w:cs="Times New Roman"/>
          <w:b/>
          <w:lang w:eastAsia="it-IT"/>
        </w:rPr>
        <w:t xml:space="preserve">Allegato </w:t>
      </w:r>
      <w:r>
        <w:rPr>
          <w:rFonts w:ascii="Trebuchet MS" w:eastAsia="Times New Roman" w:hAnsi="Trebuchet MS" w:cs="Times New Roman"/>
          <w:b/>
          <w:lang w:eastAsia="it-IT"/>
        </w:rPr>
        <w:t>1</w:t>
      </w:r>
    </w:p>
    <w:p w:rsidR="00073F36" w:rsidRPr="00073F36" w:rsidRDefault="00073F36" w:rsidP="00073F36">
      <w:pPr>
        <w:tabs>
          <w:tab w:val="left" w:pos="1134"/>
          <w:tab w:val="left" w:pos="1701"/>
        </w:tabs>
        <w:spacing w:after="0" w:line="240" w:lineRule="auto"/>
        <w:ind w:left="142"/>
        <w:jc w:val="right"/>
        <w:rPr>
          <w:rFonts w:ascii="Trebuchet MS" w:eastAsia="Times New Roman" w:hAnsi="Trebuchet MS" w:cs="Times New Roman"/>
          <w:b/>
          <w:lang w:eastAsia="it-IT"/>
        </w:rPr>
      </w:pPr>
    </w:p>
    <w:p w:rsidR="00073F36" w:rsidRPr="00073F36" w:rsidRDefault="00073F36" w:rsidP="00073F36">
      <w:pPr>
        <w:tabs>
          <w:tab w:val="left" w:pos="1134"/>
          <w:tab w:val="left" w:pos="1701"/>
        </w:tabs>
        <w:spacing w:after="0" w:line="240" w:lineRule="auto"/>
        <w:ind w:left="142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073F36">
        <w:rPr>
          <w:rFonts w:ascii="Trebuchet MS" w:eastAsia="Times New Roman" w:hAnsi="Trebuchet MS" w:cs="Times New Roman"/>
          <w:b/>
          <w:lang w:eastAsia="it-IT"/>
        </w:rPr>
        <w:t xml:space="preserve">Fac-simile </w:t>
      </w:r>
      <w:r>
        <w:rPr>
          <w:rFonts w:ascii="Trebuchet MS" w:eastAsia="Times New Roman" w:hAnsi="Trebuchet MS" w:cs="Times New Roman"/>
          <w:b/>
          <w:lang w:eastAsia="it-IT"/>
        </w:rPr>
        <w:t>istanza di partecipazione</w:t>
      </w: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073F36" w:rsidRPr="00073F36" w:rsidRDefault="00073F36" w:rsidP="00073F36">
      <w:pPr>
        <w:spacing w:after="0" w:line="240" w:lineRule="auto"/>
        <w:jc w:val="right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 xml:space="preserve">Spett.le </w:t>
      </w:r>
      <w:r>
        <w:rPr>
          <w:rFonts w:ascii="Trebuchet MS" w:eastAsia="Times New Roman" w:hAnsi="Trebuchet MS" w:cs="Times New Roman"/>
          <w:lang w:eastAsia="it-IT"/>
        </w:rPr>
        <w:t>Azienda Speciale Consortile del Lodigiano</w:t>
      </w:r>
    </w:p>
    <w:p w:rsidR="00073F36" w:rsidRPr="00073F36" w:rsidRDefault="00073F36" w:rsidP="00073F36">
      <w:pPr>
        <w:spacing w:after="0" w:line="240" w:lineRule="auto"/>
        <w:jc w:val="right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 xml:space="preserve">per i Servizi alla Persona </w:t>
      </w:r>
    </w:p>
    <w:p w:rsidR="00073F36" w:rsidRPr="00073F36" w:rsidRDefault="00073F36" w:rsidP="00073F36">
      <w:pPr>
        <w:spacing w:after="0" w:line="240" w:lineRule="auto"/>
        <w:jc w:val="right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Direzione Generale</w:t>
      </w:r>
    </w:p>
    <w:p w:rsidR="00073F36" w:rsidRPr="00073F36" w:rsidRDefault="00073F36" w:rsidP="00073F36">
      <w:pPr>
        <w:spacing w:after="0" w:line="240" w:lineRule="auto"/>
        <w:jc w:val="right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Via Tiziano Zalli, 5</w:t>
      </w:r>
    </w:p>
    <w:p w:rsidR="00073F36" w:rsidRPr="00073F36" w:rsidRDefault="00073F36" w:rsidP="00073F36">
      <w:pPr>
        <w:spacing w:after="0" w:line="240" w:lineRule="auto"/>
        <w:jc w:val="right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26900  Lodi</w:t>
      </w:r>
    </w:p>
    <w:p w:rsidR="00073F36" w:rsidRDefault="00073F36" w:rsidP="00366F2C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BF3147" w:rsidRPr="00BF3147" w:rsidRDefault="00073F36" w:rsidP="00BF3147">
      <w:pPr>
        <w:spacing w:after="0" w:line="240" w:lineRule="auto"/>
        <w:ind w:left="1134" w:right="-1" w:hanging="1134"/>
        <w:jc w:val="both"/>
        <w:outlineLvl w:val="0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Oggetto</w:t>
      </w:r>
      <w:r>
        <w:rPr>
          <w:rFonts w:ascii="Trebuchet MS" w:eastAsia="Times New Roman" w:hAnsi="Trebuchet MS" w:cs="Times New Roman"/>
          <w:lang w:eastAsia="it-IT"/>
        </w:rPr>
        <w:t>:</w:t>
      </w:r>
      <w:r w:rsidRPr="00BF3147">
        <w:rPr>
          <w:rFonts w:ascii="Trebuchet MS" w:eastAsia="Times New Roman" w:hAnsi="Trebuchet MS" w:cs="Times New Roman"/>
          <w:lang w:eastAsia="it-IT"/>
        </w:rPr>
        <w:t xml:space="preserve"> </w:t>
      </w:r>
      <w:r w:rsidRPr="009C5DDE">
        <w:rPr>
          <w:rFonts w:ascii="Trebuchet MS" w:eastAsia="Times New Roman" w:hAnsi="Trebuchet MS" w:cs="Times New Roman"/>
          <w:lang w:eastAsia="it-IT"/>
        </w:rPr>
        <w:t xml:space="preserve">istanza di partecipazione </w:t>
      </w:r>
      <w:r w:rsidR="00BF3147" w:rsidRPr="00BF3147">
        <w:rPr>
          <w:rFonts w:ascii="Trebuchet MS" w:eastAsia="Times New Roman" w:hAnsi="Trebuchet MS" w:cs="Times New Roman"/>
          <w:lang w:eastAsia="it-IT"/>
        </w:rPr>
        <w:t>all’istruttoria pubblica finalizzata all'individuazione di soggetti del terzo settore</w:t>
      </w:r>
      <w:bookmarkStart w:id="0" w:name="_GoBack"/>
      <w:bookmarkEnd w:id="0"/>
      <w:r w:rsidR="00BF3147" w:rsidRPr="00BF3147">
        <w:rPr>
          <w:rFonts w:ascii="Trebuchet MS" w:eastAsia="Times New Roman" w:hAnsi="Trebuchet MS" w:cs="Times New Roman"/>
          <w:lang w:eastAsia="it-IT"/>
        </w:rPr>
        <w:t xml:space="preserve"> disponibili alla coprogettazione di</w:t>
      </w:r>
      <w:r w:rsidR="00B36132">
        <w:rPr>
          <w:rFonts w:ascii="Trebuchet MS" w:eastAsia="Times New Roman" w:hAnsi="Trebuchet MS" w:cs="Times New Roman"/>
          <w:lang w:eastAsia="it-IT"/>
        </w:rPr>
        <w:t xml:space="preserve"> un centro sociale polivalente,</w:t>
      </w:r>
      <w:r w:rsidR="00BF3147" w:rsidRPr="00BF3147">
        <w:rPr>
          <w:rFonts w:ascii="Trebuchet MS" w:eastAsia="Times New Roman" w:hAnsi="Trebuchet MS" w:cs="Times New Roman"/>
          <w:lang w:eastAsia="it-IT"/>
        </w:rPr>
        <w:t xml:space="preserve"> dei mini alloggi per anziani</w:t>
      </w:r>
      <w:r w:rsidR="00B36132">
        <w:rPr>
          <w:rFonts w:ascii="Trebuchet MS" w:eastAsia="Times New Roman" w:hAnsi="Trebuchet MS" w:cs="Times New Roman"/>
          <w:lang w:eastAsia="it-IT"/>
        </w:rPr>
        <w:t xml:space="preserve"> e </w:t>
      </w:r>
      <w:r w:rsidR="00B36132" w:rsidRPr="00B36132">
        <w:rPr>
          <w:rFonts w:ascii="Trebuchet MS" w:eastAsia="Times New Roman" w:hAnsi="Trebuchet MS" w:cs="Times New Roman"/>
          <w:lang w:eastAsia="it-IT"/>
        </w:rPr>
        <w:t>gestione dell’accoglienza richiedenti asilo  nel Comune</w:t>
      </w:r>
      <w:r w:rsidR="00BF3147" w:rsidRPr="00BF3147">
        <w:rPr>
          <w:rFonts w:ascii="Trebuchet MS" w:eastAsia="Times New Roman" w:hAnsi="Trebuchet MS" w:cs="Times New Roman"/>
          <w:lang w:eastAsia="it-IT"/>
        </w:rPr>
        <w:t xml:space="preserve"> di Caselle Landi (LO)</w:t>
      </w:r>
    </w:p>
    <w:p w:rsidR="00BF3147" w:rsidRPr="00BF3147" w:rsidRDefault="00BF3147" w:rsidP="00BF3147">
      <w:pPr>
        <w:spacing w:after="0" w:line="240" w:lineRule="auto"/>
        <w:ind w:right="-1"/>
        <w:jc w:val="both"/>
        <w:rPr>
          <w:rFonts w:ascii="Trebuchet MS" w:eastAsia="Times New Roman" w:hAnsi="Trebuchet MS" w:cs="Times New Roman"/>
          <w:lang w:eastAsia="it-IT"/>
        </w:rPr>
      </w:pPr>
    </w:p>
    <w:p w:rsidR="00073F36" w:rsidRPr="00073F36" w:rsidRDefault="00073F36" w:rsidP="00BF3147">
      <w:pPr>
        <w:spacing w:after="0" w:line="240" w:lineRule="auto"/>
        <w:ind w:left="285" w:right="285"/>
        <w:jc w:val="both"/>
        <w:rPr>
          <w:rFonts w:ascii="Trebuchet MS" w:eastAsia="Times New Roman" w:hAnsi="Trebuchet MS" w:cs="Times New Roman"/>
          <w:lang w:eastAsia="it-IT"/>
        </w:rPr>
      </w:pP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Il sottoscritto_________________________________________________________________</w:t>
      </w: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 xml:space="preserve">nato a ___________________________________________________il___________________ </w:t>
      </w:r>
    </w:p>
    <w:p w:rsidR="00073F36" w:rsidRPr="00073F36" w:rsidRDefault="00073F36" w:rsidP="00073F36">
      <w:pPr>
        <w:spacing w:after="0" w:line="240" w:lineRule="auto"/>
        <w:ind w:right="-142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residente in____________________________________________via_____________________ n. ___________ cap_____________ in qualità di ________________________________della ditta__________________________________________________________________________con sede in ______________________________via____________________________n.____ cap _____________ codice fiscale ____________________________ Partita IVA ____________________________________</w:t>
      </w: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073F36" w:rsidRPr="00073F36" w:rsidRDefault="00073F36" w:rsidP="00073F36">
      <w:pPr>
        <w:tabs>
          <w:tab w:val="left" w:pos="6096"/>
        </w:tabs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 xml:space="preserve">Ai fini della partecipazione alla </w:t>
      </w:r>
      <w:r>
        <w:rPr>
          <w:rFonts w:ascii="Trebuchet MS" w:eastAsia="Times New Roman" w:hAnsi="Trebuchet MS" w:cs="Times New Roman"/>
          <w:lang w:eastAsia="it-IT"/>
        </w:rPr>
        <w:t>procedura</w:t>
      </w:r>
      <w:r w:rsidRPr="00073F36">
        <w:rPr>
          <w:rFonts w:ascii="Trebuchet MS" w:eastAsia="Times New Roman" w:hAnsi="Trebuchet MS" w:cs="Times New Roman"/>
          <w:lang w:eastAsia="it-IT"/>
        </w:rPr>
        <w:t xml:space="preserve"> in oggetto indicata indetta dall’Azienda Speciale Consortile del Lodigiano per i Servizi alla Persona, </w:t>
      </w:r>
      <w:r>
        <w:rPr>
          <w:rFonts w:ascii="Trebuchet MS" w:eastAsia="Times New Roman" w:hAnsi="Trebuchet MS" w:cs="Times New Roman"/>
          <w:lang w:eastAsia="it-IT"/>
        </w:rPr>
        <w:t xml:space="preserve">in qualità di </w:t>
      </w:r>
      <w:r w:rsidRPr="00073F36">
        <w:rPr>
          <w:rFonts w:ascii="Trebuchet MS" w:eastAsia="Times New Roman" w:hAnsi="Trebuchet MS" w:cs="Times New Roman"/>
          <w:lang w:eastAsia="it-IT"/>
        </w:rPr>
        <w:t>(barrare la casella che interessa)</w:t>
      </w: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sym w:font="Symbol" w:char="00F0"/>
      </w:r>
      <w:r w:rsidRPr="00073F36">
        <w:rPr>
          <w:rFonts w:ascii="Trebuchet MS" w:eastAsia="Times New Roman" w:hAnsi="Trebuchet MS" w:cs="Times New Roman"/>
          <w:lang w:eastAsia="it-IT"/>
        </w:rPr>
        <w:t xml:space="preserve"> Impresa singola        </w:t>
      </w: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sym w:font="Symbol" w:char="00F0"/>
      </w:r>
      <w:r w:rsidRPr="00073F36">
        <w:rPr>
          <w:rFonts w:ascii="Trebuchet MS" w:eastAsia="Times New Roman" w:hAnsi="Trebuchet MS" w:cs="Times New Roman"/>
          <w:lang w:eastAsia="it-IT"/>
        </w:rPr>
        <w:t xml:space="preserve"> Impresa Capogruppo mandataria dell’Associazione Temporanea d’Imprese costituita da: </w:t>
      </w: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bCs/>
          <w:lang w:eastAsia="it-IT"/>
        </w:rPr>
      </w:pPr>
      <w:r w:rsidRPr="00073F36">
        <w:rPr>
          <w:rFonts w:ascii="Trebuchet MS" w:eastAsia="Times New Roman" w:hAnsi="Trebuchet MS" w:cs="Times New Roman"/>
          <w:bCs/>
          <w:lang w:eastAsia="it-IT"/>
        </w:rPr>
        <w:t>____________________</w:t>
      </w: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bCs/>
          <w:lang w:eastAsia="it-IT"/>
        </w:rPr>
      </w:pPr>
      <w:r w:rsidRPr="00073F36">
        <w:rPr>
          <w:rFonts w:ascii="Trebuchet MS" w:eastAsia="Times New Roman" w:hAnsi="Trebuchet MS" w:cs="Times New Roman"/>
          <w:bCs/>
          <w:lang w:eastAsia="it-IT"/>
        </w:rPr>
        <w:t>____________________</w:t>
      </w:r>
    </w:p>
    <w:p w:rsidR="00073F36" w:rsidRDefault="00073F36" w:rsidP="00073F36">
      <w:pPr>
        <w:tabs>
          <w:tab w:val="left" w:pos="6096"/>
        </w:tabs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073F36" w:rsidRPr="00073F36" w:rsidRDefault="00073F36" w:rsidP="00073F36">
      <w:pPr>
        <w:tabs>
          <w:tab w:val="left" w:pos="6096"/>
        </w:tabs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a norma ai sensi degli artt. 46, 47 e 76 del D.P.R. n. 445/2000, consapevole che le dichiarazioni mendaci sono punite ai sensi del Codice Penale e delle leggi speciali in materia, sotto la propria responsabilità,</w:t>
      </w:r>
    </w:p>
    <w:p w:rsidR="00073F36" w:rsidRPr="00073F36" w:rsidRDefault="00073F36" w:rsidP="00073F36">
      <w:pPr>
        <w:keepLines/>
        <w:tabs>
          <w:tab w:val="left" w:pos="27814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lang w:eastAsia="it-IT"/>
        </w:rPr>
      </w:pPr>
    </w:p>
    <w:p w:rsidR="00073F36" w:rsidRPr="00073F36" w:rsidRDefault="00073F36" w:rsidP="00073F36">
      <w:pPr>
        <w:keepNext/>
        <w:tabs>
          <w:tab w:val="left" w:pos="1134"/>
          <w:tab w:val="left" w:pos="1701"/>
        </w:tabs>
        <w:spacing w:after="0" w:line="240" w:lineRule="auto"/>
        <w:ind w:left="142"/>
        <w:jc w:val="center"/>
        <w:outlineLvl w:val="2"/>
        <w:rPr>
          <w:rFonts w:ascii="Trebuchet MS" w:eastAsia="Times New Roman" w:hAnsi="Trebuchet MS" w:cs="Times New Roman"/>
          <w:b/>
          <w:lang w:eastAsia="it-IT"/>
        </w:rPr>
      </w:pPr>
      <w:r w:rsidRPr="00073F36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073F36" w:rsidRPr="00073F36" w:rsidRDefault="00073F36" w:rsidP="00073F36">
      <w:pPr>
        <w:keepNext/>
        <w:tabs>
          <w:tab w:val="left" w:pos="1134"/>
          <w:tab w:val="left" w:pos="1701"/>
        </w:tabs>
        <w:spacing w:after="0" w:line="240" w:lineRule="auto"/>
        <w:ind w:left="142"/>
        <w:jc w:val="center"/>
        <w:outlineLvl w:val="2"/>
        <w:rPr>
          <w:rFonts w:ascii="Trebuchet MS" w:eastAsia="Times New Roman" w:hAnsi="Trebuchet MS" w:cs="Times New Roman"/>
          <w:b/>
          <w:snapToGrid w:val="0"/>
          <w:lang w:eastAsia="it-IT"/>
        </w:rPr>
      </w:pPr>
    </w:p>
    <w:p w:rsid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che la ditta risulta iscritta nei registri della C.C.I.A.A. di ______________________, per la categoria di attività a cui il bando di gara si riferisce, al n. ________ con decorrenza dal _____________; o per le sole cooperative sociali al n. ________ con decorrenza dal _____________ dell’albo regionale;</w:t>
      </w:r>
    </w:p>
    <w:p w:rsidR="00073F36" w:rsidRPr="00C406E7" w:rsidRDefault="00073F36" w:rsidP="00961B9C">
      <w:pPr>
        <w:pStyle w:val="Paragrafoelenco"/>
        <w:numPr>
          <w:ilvl w:val="0"/>
          <w:numId w:val="24"/>
        </w:numPr>
        <w:tabs>
          <w:tab w:val="left" w:pos="10204"/>
        </w:tabs>
        <w:spacing w:after="0" w:line="240" w:lineRule="auto"/>
        <w:ind w:right="-2"/>
        <w:jc w:val="both"/>
        <w:rPr>
          <w:rFonts w:ascii="Trebuchet MS" w:eastAsia="Times New Roman" w:hAnsi="Trebuchet MS" w:cs="Times New Roman"/>
          <w:color w:val="000000"/>
          <w:lang w:eastAsia="it-IT"/>
        </w:rPr>
      </w:pPr>
      <w:r w:rsidRPr="00C406E7">
        <w:rPr>
          <w:rFonts w:ascii="Trebuchet MS" w:eastAsia="Times New Roman" w:hAnsi="Trebuchet MS" w:cs="Times New Roman"/>
          <w:color w:val="000000"/>
          <w:lang w:eastAsia="it-IT"/>
        </w:rPr>
        <w:t xml:space="preserve">che l'atto costitutivo o lo statuto della ditta prevede espressamente lo svolgimento di attività o servizi analoghi a quelli oggetto del bando di coprogettazione; 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che la ditta non è incorsa nei confronti della Pubblica Amministrazione nella risoluzione anticipata di contratti per inadempienza e non si trova in alcuna delle condizioni di esclusione dalla partecipazione alle gare, previste dal D.Lgs. n. 163/06;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snapToGrid w:val="0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che non sussistono a carico della ditta cause ostative di cui alle vigenti disposizioni antimafia;</w:t>
      </w:r>
    </w:p>
    <w:p w:rsidR="00C406E7" w:rsidRPr="00BE46C3" w:rsidRDefault="00C406E7" w:rsidP="00961B9C">
      <w:pPr>
        <w:pStyle w:val="Paragrafoelenco"/>
        <w:numPr>
          <w:ilvl w:val="0"/>
          <w:numId w:val="24"/>
        </w:numPr>
        <w:spacing w:after="0" w:line="240" w:lineRule="auto"/>
        <w:ind w:right="-2"/>
        <w:jc w:val="both"/>
        <w:rPr>
          <w:rFonts w:ascii="Trebuchet MS" w:eastAsia="Times New Roman" w:hAnsi="Trebuchet MS" w:cs="Times New Roman"/>
          <w:color w:val="000000"/>
          <w:lang w:eastAsia="it-IT"/>
        </w:rPr>
      </w:pPr>
      <w:r w:rsidRPr="00C406E7">
        <w:rPr>
          <w:rFonts w:ascii="Trebuchet MS" w:eastAsia="Times New Roman" w:hAnsi="Trebuchet MS" w:cs="Times New Roman"/>
          <w:color w:val="000000"/>
          <w:lang w:eastAsia="it-IT"/>
        </w:rPr>
        <w:t xml:space="preserve">di conoscere ed accettare </w:t>
      </w:r>
      <w:r w:rsidR="00A270DC" w:rsidRPr="00BE46C3">
        <w:rPr>
          <w:rFonts w:ascii="Trebuchet MS" w:eastAsia="Times New Roman" w:hAnsi="Trebuchet MS" w:cs="Times New Roman"/>
          <w:snapToGrid w:val="0"/>
          <w:lang w:eastAsia="it-IT"/>
        </w:rPr>
        <w:t>tutte le condizioni</w:t>
      </w:r>
      <w:r w:rsidR="00A270DC" w:rsidRPr="00073F36">
        <w:rPr>
          <w:rFonts w:ascii="Trebuchet MS" w:eastAsia="Times New Roman" w:hAnsi="Trebuchet MS" w:cs="Times New Roman"/>
          <w:snapToGrid w:val="0"/>
          <w:lang w:eastAsia="it-IT"/>
        </w:rPr>
        <w:t>, nessuna esclusa, contenute</w:t>
      </w:r>
      <w:r w:rsidRPr="00C406E7">
        <w:rPr>
          <w:rFonts w:ascii="Trebuchet MS" w:eastAsia="Times New Roman" w:hAnsi="Trebuchet MS" w:cs="Times New Roman"/>
          <w:color w:val="000000"/>
          <w:lang w:eastAsia="it-IT"/>
        </w:rPr>
        <w:t xml:space="preserve"> </w:t>
      </w:r>
      <w:r w:rsidR="00A270DC">
        <w:rPr>
          <w:rFonts w:ascii="Trebuchet MS" w:eastAsia="Times New Roman" w:hAnsi="Trebuchet MS" w:cs="Times New Roman"/>
          <w:color w:val="000000"/>
          <w:lang w:eastAsia="it-IT"/>
        </w:rPr>
        <w:t xml:space="preserve">nel bando </w:t>
      </w:r>
      <w:r w:rsidR="00BF3147">
        <w:rPr>
          <w:rFonts w:ascii="Trebuchet MS" w:eastAsia="Times New Roman" w:hAnsi="Trebuchet MS" w:cs="Times New Roman"/>
          <w:color w:val="000000"/>
          <w:lang w:eastAsia="it-IT"/>
        </w:rPr>
        <w:t xml:space="preserve">di </w:t>
      </w:r>
      <w:r w:rsidRPr="00C406E7">
        <w:rPr>
          <w:rFonts w:ascii="Trebuchet MS" w:eastAsia="Times New Roman" w:hAnsi="Trebuchet MS" w:cs="Times New Roman"/>
          <w:color w:val="000000"/>
          <w:lang w:eastAsia="it-IT"/>
        </w:rPr>
        <w:t>coprogettazione</w:t>
      </w:r>
      <w:r w:rsidR="00A270DC">
        <w:rPr>
          <w:rFonts w:ascii="Trebuchet MS" w:eastAsia="Times New Roman" w:hAnsi="Trebuchet MS" w:cs="Times New Roman"/>
          <w:bCs/>
          <w:kern w:val="36"/>
          <w:lang w:eastAsia="it-IT"/>
        </w:rPr>
        <w:t>;</w:t>
      </w:r>
      <w:r w:rsidRPr="00BE46C3">
        <w:rPr>
          <w:rFonts w:ascii="Trebuchet MS" w:eastAsia="Times New Roman" w:hAnsi="Trebuchet MS" w:cs="Times New Roman"/>
          <w:color w:val="000000"/>
          <w:lang w:eastAsia="it-IT"/>
        </w:rPr>
        <w:t xml:space="preserve"> 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 xml:space="preserve">di obbligarsi ad attuare a favore dei lavoratori dipendenti e/o dei soci lavoratori, condizioni normative e retributive non inferiori a quelle risultanti dai Contratti Collettivi Nazionali di Lavoro e dagli accordi locali integrativi degli stessi (per quanto riguarda le Cooperative Sociali il CCNL a cui attenersi è quello del settore socio-sanitario-assistenziale-educativo e d’inserimento lavorativo sottoscritto in data 16/12/2011), applicabili alla data dell'offerta alla categoria e nella località in </w:t>
      </w:r>
      <w:r w:rsidRPr="00073F36">
        <w:rPr>
          <w:rFonts w:ascii="Trebuchet MS" w:eastAsia="Times New Roman" w:hAnsi="Trebuchet MS" w:cs="Times New Roman"/>
          <w:lang w:eastAsia="it-IT"/>
        </w:rPr>
        <w:lastRenderedPageBreak/>
        <w:t xml:space="preserve">cui si effettua il servizio ed a rispettare le norme e procedure previsti dalla Legge n. 55/1990 e s.m.i.; </w:t>
      </w:r>
    </w:p>
    <w:p w:rsidR="00073F36" w:rsidRPr="0088107E" w:rsidRDefault="0088107E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88107E">
        <w:rPr>
          <w:rFonts w:ascii="Trebuchet MS" w:eastAsia="Times New Roman" w:hAnsi="Trebuchet MS" w:cs="Times New Roman"/>
          <w:lang w:eastAsia="it-IT"/>
        </w:rPr>
        <w:t xml:space="preserve">che tutti i documenti della procedura </w:t>
      </w:r>
      <w:r w:rsidR="00073F36" w:rsidRPr="0088107E">
        <w:rPr>
          <w:rFonts w:ascii="Trebuchet MS" w:eastAsia="Times New Roman" w:hAnsi="Trebuchet MS" w:cs="Times New Roman"/>
          <w:lang w:eastAsia="it-IT"/>
        </w:rPr>
        <w:t xml:space="preserve">sono sufficienti ed atti ad individuare completamente il servizio oggetto </w:t>
      </w:r>
      <w:r w:rsidRPr="0088107E">
        <w:rPr>
          <w:rFonts w:ascii="Trebuchet MS" w:eastAsia="Times New Roman" w:hAnsi="Trebuchet MS" w:cs="Times New Roman"/>
          <w:lang w:eastAsia="it-IT"/>
        </w:rPr>
        <w:t xml:space="preserve">di coprogettazione </w:t>
      </w:r>
      <w:r w:rsidR="00073F36" w:rsidRPr="0088107E">
        <w:rPr>
          <w:rFonts w:ascii="Trebuchet MS" w:eastAsia="Times New Roman" w:hAnsi="Trebuchet MS" w:cs="Times New Roman"/>
          <w:lang w:eastAsia="it-IT"/>
        </w:rPr>
        <w:t>ed a consentire l'esatta valutazione di tutte le prestazioni e relativi oneri connessi, conseguenti e necessari per l'esecuzione a regola d'arte del servizio;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snapToGrid w:val="0"/>
          <w:lang w:eastAsia="it-IT"/>
        </w:rPr>
      </w:pPr>
      <w:r w:rsidRPr="00073F36">
        <w:rPr>
          <w:rFonts w:ascii="Trebuchet MS" w:eastAsia="Times New Roman" w:hAnsi="Trebuchet MS" w:cs="Times New Roman"/>
          <w:snapToGrid w:val="0"/>
          <w:lang w:eastAsia="it-IT"/>
        </w:rPr>
        <w:t xml:space="preserve">che in materia professionale non ha commesso grave errore accertato mediante qualsiasi mezzo di  prova addotto dall'Amministrazione </w:t>
      </w:r>
      <w:r w:rsidR="0088107E">
        <w:rPr>
          <w:rFonts w:ascii="Trebuchet MS" w:eastAsia="Times New Roman" w:hAnsi="Trebuchet MS" w:cs="Times New Roman"/>
          <w:snapToGrid w:val="0"/>
          <w:lang w:eastAsia="it-IT"/>
        </w:rPr>
        <w:t>procedente</w:t>
      </w:r>
      <w:r w:rsidRPr="00073F36">
        <w:rPr>
          <w:rFonts w:ascii="Trebuchet MS" w:eastAsia="Times New Roman" w:hAnsi="Trebuchet MS" w:cs="Times New Roman"/>
          <w:snapToGrid w:val="0"/>
          <w:lang w:eastAsia="it-IT"/>
        </w:rPr>
        <w:t>;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snapToGrid w:val="0"/>
          <w:lang w:eastAsia="it-IT"/>
        </w:rPr>
        <w:t xml:space="preserve">di essere in regola con gli obblighi relativi al pagamento dei contributi di sicurezza sociale secondo le disposizioni legali del paese dell'Amministrazione </w:t>
      </w:r>
      <w:r w:rsidR="0088107E">
        <w:rPr>
          <w:rFonts w:ascii="Trebuchet MS" w:eastAsia="Times New Roman" w:hAnsi="Trebuchet MS" w:cs="Times New Roman"/>
          <w:snapToGrid w:val="0"/>
          <w:lang w:eastAsia="it-IT"/>
        </w:rPr>
        <w:t>procedente</w:t>
      </w:r>
      <w:r w:rsidRPr="00073F36">
        <w:rPr>
          <w:rFonts w:ascii="Trebuchet MS" w:eastAsia="Times New Roman" w:hAnsi="Trebuchet MS" w:cs="Times New Roman"/>
          <w:snapToGrid w:val="0"/>
          <w:lang w:eastAsia="it-IT"/>
        </w:rPr>
        <w:t xml:space="preserve"> o del paese dove egli è stabilito, con dichiarazione tradotta in italiano e validata dal Consolato Italiano del luogo;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snapToGrid w:val="0"/>
          <w:lang w:eastAsia="it-IT"/>
        </w:rPr>
        <w:t xml:space="preserve">di essere in regola con gli obblighi relativi al pagamento delle imposte e delle tasse secondo  le disposizioni legali del paese dove  egli è stabilito o del </w:t>
      </w:r>
      <w:r w:rsidRPr="0088107E">
        <w:rPr>
          <w:rFonts w:ascii="Trebuchet MS" w:eastAsia="Times New Roman" w:hAnsi="Trebuchet MS" w:cs="Times New Roman"/>
          <w:snapToGrid w:val="0"/>
          <w:lang w:eastAsia="it-IT"/>
        </w:rPr>
        <w:t xml:space="preserve">paese dell’Amministrazione </w:t>
      </w:r>
      <w:r w:rsidR="0088107E" w:rsidRPr="0088107E">
        <w:rPr>
          <w:rFonts w:ascii="Trebuchet MS" w:eastAsia="Times New Roman" w:hAnsi="Trebuchet MS" w:cs="Times New Roman"/>
          <w:snapToGrid w:val="0"/>
          <w:lang w:eastAsia="it-IT"/>
        </w:rPr>
        <w:t>procedente</w:t>
      </w:r>
      <w:r w:rsidRPr="00073F36">
        <w:rPr>
          <w:rFonts w:ascii="Trebuchet MS" w:eastAsia="Times New Roman" w:hAnsi="Trebuchet MS" w:cs="Times New Roman"/>
          <w:snapToGrid w:val="0"/>
          <w:lang w:eastAsia="it-IT"/>
        </w:rPr>
        <w:t>;</w:t>
      </w:r>
    </w:p>
    <w:p w:rsidR="00073F36" w:rsidRPr="00A270DC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snapToGrid w:val="0"/>
          <w:lang w:eastAsia="it-IT"/>
        </w:rPr>
        <w:t>che non si è reso colpevole di false dichiarazioni nel fornire le informazioni per i criteri di selezione qualitativa per la partecipazione ad appalti di fornitura di beni e servizi;</w:t>
      </w:r>
    </w:p>
    <w:p w:rsidR="00A270DC" w:rsidRPr="00A270DC" w:rsidRDefault="00073F36" w:rsidP="00961B9C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bCs/>
          <w:lang w:eastAsia="it-IT"/>
        </w:rPr>
      </w:pPr>
      <w:r w:rsidRPr="00A270DC">
        <w:rPr>
          <w:rFonts w:ascii="Trebuchet MS" w:eastAsia="Times New Roman" w:hAnsi="Trebuchet MS" w:cs="Times New Roman"/>
          <w:snapToGrid w:val="0"/>
          <w:lang w:eastAsia="it-IT"/>
        </w:rPr>
        <w:t xml:space="preserve">che il numero di dipendenti alla data del </w:t>
      </w:r>
      <w:r w:rsidR="00BF3147">
        <w:rPr>
          <w:rFonts w:ascii="Trebuchet MS" w:eastAsia="Times New Roman" w:hAnsi="Trebuchet MS" w:cs="Times New Roman"/>
          <w:snapToGrid w:val="0"/>
          <w:lang w:eastAsia="it-IT"/>
        </w:rPr>
        <w:t>31</w:t>
      </w:r>
      <w:r w:rsidRPr="00A270DC">
        <w:rPr>
          <w:rFonts w:ascii="Trebuchet MS" w:eastAsia="Times New Roman" w:hAnsi="Trebuchet MS" w:cs="Times New Roman"/>
          <w:snapToGrid w:val="0"/>
          <w:lang w:eastAsia="it-IT"/>
        </w:rPr>
        <w:t>/</w:t>
      </w:r>
      <w:r w:rsidR="00BF3147">
        <w:rPr>
          <w:rFonts w:ascii="Trebuchet MS" w:eastAsia="Times New Roman" w:hAnsi="Trebuchet MS" w:cs="Times New Roman"/>
          <w:snapToGrid w:val="0"/>
          <w:lang w:eastAsia="it-IT"/>
        </w:rPr>
        <w:t>12</w:t>
      </w:r>
      <w:r w:rsidRPr="00A270DC">
        <w:rPr>
          <w:rFonts w:ascii="Trebuchet MS" w:eastAsia="Times New Roman" w:hAnsi="Trebuchet MS" w:cs="Times New Roman"/>
          <w:snapToGrid w:val="0"/>
          <w:lang w:eastAsia="it-IT"/>
        </w:rPr>
        <w:t>/201</w:t>
      </w:r>
      <w:r w:rsidR="00B36132">
        <w:rPr>
          <w:rFonts w:ascii="Trebuchet MS" w:eastAsia="Times New Roman" w:hAnsi="Trebuchet MS" w:cs="Times New Roman"/>
          <w:snapToGrid w:val="0"/>
          <w:lang w:eastAsia="it-IT"/>
        </w:rPr>
        <w:t>6</w:t>
      </w:r>
      <w:r w:rsidRPr="00A270DC">
        <w:rPr>
          <w:rFonts w:ascii="Trebuchet MS" w:eastAsia="Times New Roman" w:hAnsi="Trebuchet MS" w:cs="Times New Roman"/>
          <w:snapToGrid w:val="0"/>
          <w:lang w:eastAsia="it-IT"/>
        </w:rPr>
        <w:t xml:space="preserve"> con contratto di lavoro subordinato a tempo indeterminato in possesso </w:t>
      </w:r>
      <w:r w:rsidR="00BF3147" w:rsidRPr="00BF7B8F">
        <w:rPr>
          <w:rFonts w:ascii="Trebuchet MS" w:hAnsi="Trebuchet MS"/>
          <w:snapToGrid w:val="0"/>
        </w:rPr>
        <w:t>quale requisito minimo della qualifica di ASA/OSS/ animatore/educatore e di un’esperienza lavorativa di almeno tre anni in servizi residenziali, diurni e domiciliari per anziani</w:t>
      </w:r>
      <w:r w:rsidR="00BF3147" w:rsidRPr="00A270DC">
        <w:rPr>
          <w:rFonts w:ascii="Trebuchet MS" w:eastAsia="Times New Roman" w:hAnsi="Trebuchet MS" w:cs="Times New Roman"/>
          <w:snapToGrid w:val="0"/>
          <w:lang w:eastAsia="it-IT"/>
        </w:rPr>
        <w:t xml:space="preserve"> </w:t>
      </w:r>
      <w:r w:rsidRPr="00A270DC">
        <w:rPr>
          <w:rFonts w:ascii="Trebuchet MS" w:eastAsia="Times New Roman" w:hAnsi="Trebuchet MS" w:cs="Times New Roman"/>
          <w:snapToGrid w:val="0"/>
          <w:lang w:eastAsia="it-IT"/>
        </w:rPr>
        <w:t xml:space="preserve">era pari a n. _____ unità e che eseguirà </w:t>
      </w:r>
      <w:r w:rsidR="0088107E" w:rsidRPr="00A270DC">
        <w:rPr>
          <w:rFonts w:ascii="Trebuchet MS" w:eastAsia="Times New Roman" w:hAnsi="Trebuchet MS" w:cs="Times New Roman"/>
          <w:snapToGrid w:val="0"/>
          <w:lang w:eastAsia="it-IT"/>
        </w:rPr>
        <w:t>il servizio e gli interventi</w:t>
      </w:r>
      <w:r w:rsidRPr="00A270DC">
        <w:rPr>
          <w:rFonts w:ascii="Trebuchet MS" w:eastAsia="Times New Roman" w:hAnsi="Trebuchet MS" w:cs="Times New Roman"/>
          <w:snapToGrid w:val="0"/>
          <w:lang w:eastAsia="it-IT"/>
        </w:rPr>
        <w:t xml:space="preserve"> con mezzi propri;</w:t>
      </w:r>
    </w:p>
    <w:p w:rsidR="00073F36" w:rsidRPr="00A270DC" w:rsidRDefault="00073F36" w:rsidP="00961B9C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bCs/>
          <w:lang w:eastAsia="it-IT"/>
        </w:rPr>
      </w:pPr>
      <w:r w:rsidRPr="00A270DC">
        <w:rPr>
          <w:rFonts w:ascii="Trebuchet MS" w:eastAsia="Times New Roman" w:hAnsi="Trebuchet MS" w:cs="Times New Roman"/>
          <w:bCs/>
          <w:snapToGrid w:val="0"/>
          <w:lang w:eastAsia="it-IT"/>
        </w:rPr>
        <w:t xml:space="preserve">(solo per </w:t>
      </w:r>
      <w:r w:rsidRPr="00A270DC">
        <w:rPr>
          <w:rFonts w:ascii="Trebuchet MS" w:eastAsia="Times New Roman" w:hAnsi="Trebuchet MS" w:cs="Times New Roman"/>
          <w:bCs/>
          <w:lang w:eastAsia="it-IT"/>
        </w:rPr>
        <w:t>le Cooperative Sociali disciplinate dalla Legge n. 381/1991 e successive modifiche ed integrazioni)</w:t>
      </w:r>
      <w:r w:rsidRPr="00A270DC">
        <w:rPr>
          <w:rFonts w:ascii="Trebuchet MS" w:eastAsia="Times New Roman" w:hAnsi="Trebuchet MS" w:cs="Times New Roman"/>
          <w:lang w:eastAsia="it-IT"/>
        </w:rPr>
        <w:t xml:space="preserve"> che alla data del </w:t>
      </w:r>
      <w:r w:rsidR="00147D70">
        <w:rPr>
          <w:rFonts w:ascii="Trebuchet MS" w:eastAsia="Times New Roman" w:hAnsi="Trebuchet MS" w:cs="Times New Roman"/>
          <w:snapToGrid w:val="0"/>
          <w:lang w:eastAsia="it-IT"/>
        </w:rPr>
        <w:t>31</w:t>
      </w:r>
      <w:r w:rsidRPr="00A270DC">
        <w:rPr>
          <w:rFonts w:ascii="Trebuchet MS" w:eastAsia="Times New Roman" w:hAnsi="Trebuchet MS" w:cs="Times New Roman"/>
          <w:snapToGrid w:val="0"/>
          <w:lang w:eastAsia="it-IT"/>
        </w:rPr>
        <w:t>/</w:t>
      </w:r>
      <w:r w:rsidR="00147D70">
        <w:rPr>
          <w:rFonts w:ascii="Trebuchet MS" w:eastAsia="Times New Roman" w:hAnsi="Trebuchet MS" w:cs="Times New Roman"/>
          <w:snapToGrid w:val="0"/>
          <w:lang w:eastAsia="it-IT"/>
        </w:rPr>
        <w:t>12</w:t>
      </w:r>
      <w:r w:rsidRPr="00A270DC">
        <w:rPr>
          <w:rFonts w:ascii="Trebuchet MS" w:eastAsia="Times New Roman" w:hAnsi="Trebuchet MS" w:cs="Times New Roman"/>
          <w:snapToGrid w:val="0"/>
          <w:lang w:eastAsia="it-IT"/>
        </w:rPr>
        <w:t>/201</w:t>
      </w:r>
      <w:r w:rsidR="00B36132">
        <w:rPr>
          <w:rFonts w:ascii="Trebuchet MS" w:eastAsia="Times New Roman" w:hAnsi="Trebuchet MS" w:cs="Times New Roman"/>
          <w:snapToGrid w:val="0"/>
          <w:lang w:eastAsia="it-IT"/>
        </w:rPr>
        <w:t>6</w:t>
      </w:r>
      <w:r w:rsidRPr="00A270DC">
        <w:rPr>
          <w:rFonts w:ascii="Trebuchet MS" w:eastAsia="Times New Roman" w:hAnsi="Trebuchet MS" w:cs="Times New Roman"/>
          <w:lang w:eastAsia="it-IT"/>
        </w:rPr>
        <w:t xml:space="preserve"> il numero di soci iscritti era pari a </w:t>
      </w:r>
      <w:r w:rsidRPr="00A270DC">
        <w:rPr>
          <w:rFonts w:ascii="Trebuchet MS" w:eastAsia="Times New Roman" w:hAnsi="Trebuchet MS" w:cs="Times New Roman"/>
          <w:bCs/>
          <w:lang w:eastAsia="it-IT"/>
        </w:rPr>
        <w:t>n.</w:t>
      </w:r>
      <w:r w:rsidRPr="00A270DC">
        <w:rPr>
          <w:rFonts w:ascii="Trebuchet MS" w:eastAsia="Times New Roman" w:hAnsi="Trebuchet MS" w:cs="Times New Roman"/>
          <w:lang w:eastAsia="it-IT"/>
        </w:rPr>
        <w:t xml:space="preserve">____ unità, il numero di soci lavoratori era pari a  n.____ unità, il numero di soci volontari era pari a n. _____ unità; 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snapToGrid w:val="0"/>
          <w:lang w:eastAsia="it-IT"/>
        </w:rPr>
        <w:t xml:space="preserve">di essere in regola con le norme che disciplinano il diritto al lavoro dei disabili (Legge 68/99) </w:t>
      </w:r>
      <w:r w:rsidRPr="00073F36">
        <w:rPr>
          <w:rFonts w:ascii="Trebuchet MS" w:eastAsia="Times New Roman" w:hAnsi="Trebuchet MS" w:cs="Times New Roman"/>
          <w:bCs/>
          <w:snapToGrid w:val="0"/>
          <w:lang w:eastAsia="it-IT"/>
        </w:rPr>
        <w:t>(se soggetta);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di non essersi avvalso dei Piani Individuali di emersione previsti dalla Legge 338/01 (ovvero di essersi avvalso dei Piani Individuali di emersione previsti dalla Legge 338/01, dando atto che gli stessi si sono conclusi entro la data di presentazione dell’offerta);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che alla gara non concorrono, singolarmente o in Associazione, società o imprese nei confronti delle quali sussistano rapporti di collegamento e controllo di cui all’art. 2359 c.c.;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 xml:space="preserve">di stipulare una polizza assicurativa a copertura dei danni tutti (morale, esistenziale e biologico) secondo i parametri della responsabilità civile </w:t>
      </w:r>
      <w:r w:rsidR="00147D70">
        <w:rPr>
          <w:rFonts w:ascii="Trebuchet MS" w:eastAsia="Times New Roman" w:hAnsi="Trebuchet MS" w:cs="Times New Roman"/>
          <w:lang w:eastAsia="it-IT"/>
        </w:rPr>
        <w:t>in base a quanto stabilito dal</w:t>
      </w:r>
      <w:r w:rsidRPr="00073F36">
        <w:rPr>
          <w:rFonts w:ascii="Trebuchet MS" w:eastAsia="Times New Roman" w:hAnsi="Trebuchet MS" w:cs="Times New Roman"/>
          <w:lang w:eastAsia="it-IT"/>
        </w:rPr>
        <w:t xml:space="preserve"> </w:t>
      </w:r>
      <w:r w:rsidR="00762AA1">
        <w:rPr>
          <w:rFonts w:ascii="Trebuchet MS" w:eastAsia="Times New Roman" w:hAnsi="Trebuchet MS" w:cs="Times New Roman"/>
          <w:lang w:eastAsia="it-IT"/>
        </w:rPr>
        <w:t>bando</w:t>
      </w:r>
      <w:r w:rsidRPr="00073F36">
        <w:rPr>
          <w:rFonts w:ascii="Trebuchet MS" w:eastAsia="Times New Roman" w:hAnsi="Trebuchet MS" w:cs="Times New Roman"/>
          <w:lang w:eastAsia="it-IT"/>
        </w:rPr>
        <w:t>;</w:t>
      </w:r>
    </w:p>
    <w:p w:rsidR="00073F36" w:rsidRPr="00073F36" w:rsidRDefault="00073F36" w:rsidP="00961B9C">
      <w:pPr>
        <w:numPr>
          <w:ilvl w:val="0"/>
          <w:numId w:val="24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di provvedere</w:t>
      </w:r>
      <w:r w:rsidR="00147D70">
        <w:rPr>
          <w:rFonts w:ascii="Trebuchet MS" w:eastAsia="Times New Roman" w:hAnsi="Trebuchet MS" w:cs="Times New Roman"/>
          <w:lang w:eastAsia="it-IT"/>
        </w:rPr>
        <w:t xml:space="preserve"> </w:t>
      </w:r>
      <w:r w:rsidRPr="00073F36">
        <w:rPr>
          <w:rFonts w:ascii="Trebuchet MS" w:eastAsia="Times New Roman" w:hAnsi="Trebuchet MS" w:cs="Times New Roman"/>
          <w:lang w:eastAsia="it-IT"/>
        </w:rPr>
        <w:t xml:space="preserve">a dotarsi di idonea sede operativa sul territorio della Provincia di Lodi fruibile da parte </w:t>
      </w:r>
      <w:r w:rsidR="00762AA1">
        <w:rPr>
          <w:rFonts w:ascii="Trebuchet MS" w:eastAsia="Times New Roman" w:hAnsi="Trebuchet MS" w:cs="Times New Roman"/>
          <w:lang w:eastAsia="it-IT"/>
        </w:rPr>
        <w:t xml:space="preserve">del personale </w:t>
      </w:r>
      <w:r w:rsidRPr="00073F36">
        <w:rPr>
          <w:rFonts w:ascii="Trebuchet MS" w:eastAsia="Times New Roman" w:hAnsi="Trebuchet MS" w:cs="Times New Roman"/>
          <w:lang w:eastAsia="it-IT"/>
        </w:rPr>
        <w:t>dell’</w:t>
      </w:r>
      <w:r w:rsidR="00762AA1">
        <w:rPr>
          <w:rFonts w:ascii="Trebuchet MS" w:eastAsia="Times New Roman" w:hAnsi="Trebuchet MS" w:cs="Times New Roman"/>
          <w:lang w:eastAsia="it-IT"/>
        </w:rPr>
        <w:t>Azienda</w:t>
      </w:r>
      <w:r w:rsidRPr="00073F36">
        <w:rPr>
          <w:rFonts w:ascii="Trebuchet MS" w:eastAsia="Times New Roman" w:hAnsi="Trebuchet MS" w:cs="Times New Roman"/>
          <w:lang w:eastAsia="it-IT"/>
        </w:rPr>
        <w:t xml:space="preserve"> e da parte dell’utenza.</w:t>
      </w: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Dichiara di essere a conoscenza che, ai sensi del D.lgs 196/03 (Codice in materia di protezione dei dati personali):</w:t>
      </w:r>
    </w:p>
    <w:p w:rsidR="00073F36" w:rsidRPr="00073F36" w:rsidRDefault="00073F36" w:rsidP="00961B9C">
      <w:pPr>
        <w:numPr>
          <w:ilvl w:val="0"/>
          <w:numId w:val="23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 xml:space="preserve">il conferimento dei dati richiesti è obbligatorio ai fini della partecipazione alla gara e che tali dati saranno trattati esclusivamente allo scopo di determinare </w:t>
      </w:r>
      <w:r w:rsidR="00762AA1">
        <w:rPr>
          <w:rFonts w:ascii="Trebuchet MS" w:eastAsia="Times New Roman" w:hAnsi="Trebuchet MS" w:cs="Times New Roman"/>
          <w:lang w:eastAsia="it-IT"/>
        </w:rPr>
        <w:t>il soggetto selezionato al termine della procedura</w:t>
      </w:r>
      <w:r w:rsidRPr="00073F36">
        <w:rPr>
          <w:rFonts w:ascii="Trebuchet MS" w:eastAsia="Times New Roman" w:hAnsi="Trebuchet MS" w:cs="Times New Roman"/>
          <w:lang w:eastAsia="it-IT"/>
        </w:rPr>
        <w:t xml:space="preserve"> e per le conseguenti incombenze contrattuali, nonché di essere a conoscenza dei diritti degli interessati al suddetto decreto in materia di tutela dei dati personali;</w:t>
      </w:r>
    </w:p>
    <w:p w:rsidR="00073F36" w:rsidRPr="00073F36" w:rsidRDefault="00073F36" w:rsidP="00961B9C">
      <w:pPr>
        <w:numPr>
          <w:ilvl w:val="0"/>
          <w:numId w:val="23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 xml:space="preserve">il relativo trattamento, informatico e non, verrà effettuato </w:t>
      </w:r>
      <w:r w:rsidR="0088107E">
        <w:rPr>
          <w:rFonts w:ascii="Trebuchet MS" w:eastAsia="Times New Roman" w:hAnsi="Trebuchet MS" w:cs="Times New Roman"/>
          <w:lang w:eastAsia="it-IT"/>
        </w:rPr>
        <w:t>da</w:t>
      </w:r>
      <w:r w:rsidR="0088107E" w:rsidRPr="00073F36">
        <w:rPr>
          <w:rFonts w:ascii="Trebuchet MS" w:eastAsia="Times New Roman" w:hAnsi="Trebuchet MS" w:cs="Times New Roman"/>
          <w:lang w:eastAsia="it-IT"/>
        </w:rPr>
        <w:t xml:space="preserve">ll’Azienda Speciale Consortile </w:t>
      </w:r>
      <w:r w:rsidR="0088107E">
        <w:rPr>
          <w:rFonts w:ascii="Trebuchet MS" w:eastAsia="Times New Roman" w:hAnsi="Trebuchet MS" w:cs="Times New Roman"/>
          <w:lang w:eastAsia="it-IT"/>
        </w:rPr>
        <w:t xml:space="preserve">del </w:t>
      </w:r>
      <w:r w:rsidRPr="00073F36">
        <w:rPr>
          <w:rFonts w:ascii="Trebuchet MS" w:eastAsia="Times New Roman" w:hAnsi="Trebuchet MS" w:cs="Times New Roman"/>
          <w:lang w:eastAsia="it-IT"/>
        </w:rPr>
        <w:t xml:space="preserve">Lodigiano per i Servizi alla Persona, tramite gli uffici preposti, nel rispetto della normativa vigente, unicamente ai fini </w:t>
      </w:r>
      <w:r w:rsidR="00147D70">
        <w:rPr>
          <w:rFonts w:ascii="Trebuchet MS" w:eastAsia="Times New Roman" w:hAnsi="Trebuchet MS" w:cs="Times New Roman"/>
          <w:lang w:eastAsia="it-IT"/>
        </w:rPr>
        <w:t>dell’espletamento della procedura</w:t>
      </w:r>
      <w:r w:rsidRPr="00073F36">
        <w:rPr>
          <w:rFonts w:ascii="Trebuchet MS" w:eastAsia="Times New Roman" w:hAnsi="Trebuchet MS" w:cs="Times New Roman"/>
          <w:lang w:eastAsia="it-IT"/>
        </w:rPr>
        <w:t>;</w:t>
      </w:r>
    </w:p>
    <w:p w:rsidR="00073F36" w:rsidRPr="00073F36" w:rsidRDefault="00073F36" w:rsidP="00961B9C">
      <w:pPr>
        <w:numPr>
          <w:ilvl w:val="0"/>
          <w:numId w:val="23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la conseguenza di un eventuale rifiuto di rispondere consiste nell’esclusione dalla</w:t>
      </w:r>
      <w:r w:rsidR="00762AA1">
        <w:rPr>
          <w:rFonts w:ascii="Trebuchet MS" w:eastAsia="Times New Roman" w:hAnsi="Trebuchet MS" w:cs="Times New Roman"/>
          <w:lang w:eastAsia="it-IT"/>
        </w:rPr>
        <w:t xml:space="preserve"> procedura</w:t>
      </w:r>
      <w:r w:rsidRPr="00073F36">
        <w:rPr>
          <w:rFonts w:ascii="Trebuchet MS" w:eastAsia="Times New Roman" w:hAnsi="Trebuchet MS" w:cs="Times New Roman"/>
          <w:lang w:eastAsia="it-IT"/>
        </w:rPr>
        <w:t>;</w:t>
      </w:r>
    </w:p>
    <w:p w:rsidR="00073F36" w:rsidRPr="00073F36" w:rsidRDefault="00073F36" w:rsidP="00961B9C">
      <w:pPr>
        <w:numPr>
          <w:ilvl w:val="0"/>
          <w:numId w:val="23"/>
        </w:num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che i dati di cui trattasi non saranno diffusi, ad eccezione di quanto necessario per l’espletamento delle sedute pubbliche e fatto salvo il diritto di accesso dei soggetti interessati ex lege 241/1990, che potrebbe comportare l’eventuale doverosa comunicazione dei dati suddetti ad altri concorrenti alla gara, così come pure l’esigenza dell’Azienda Speciale Consortile del Lodigiano per i Servizi alla Persona di accertamento dei requisiti</w:t>
      </w:r>
      <w:r w:rsidR="00CB0878">
        <w:rPr>
          <w:rFonts w:ascii="Trebuchet MS" w:eastAsia="Times New Roman" w:hAnsi="Trebuchet MS" w:cs="Times New Roman"/>
          <w:lang w:eastAsia="it-IT"/>
        </w:rPr>
        <w:t xml:space="preserve"> tecnici dichiarati in sede di </w:t>
      </w:r>
      <w:r w:rsidR="00147D70">
        <w:rPr>
          <w:rFonts w:ascii="Trebuchet MS" w:eastAsia="Times New Roman" w:hAnsi="Trebuchet MS" w:cs="Times New Roman"/>
          <w:lang w:eastAsia="it-IT"/>
        </w:rPr>
        <w:t>procedura</w:t>
      </w:r>
      <w:r w:rsidRPr="00073F36">
        <w:rPr>
          <w:rFonts w:ascii="Trebuchet MS" w:eastAsia="Times New Roman" w:hAnsi="Trebuchet MS" w:cs="Times New Roman"/>
          <w:lang w:eastAsia="it-IT"/>
        </w:rPr>
        <w:t xml:space="preserve"> o comunque previsti ex lege.</w:t>
      </w: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Luogo e data________________________</w:t>
      </w:r>
    </w:p>
    <w:p w:rsidR="00073F36" w:rsidRPr="00073F36" w:rsidRDefault="00073F36" w:rsidP="00073F3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073F36" w:rsidRPr="00073F36" w:rsidRDefault="00073F36" w:rsidP="00073F36">
      <w:pPr>
        <w:spacing w:after="0" w:line="240" w:lineRule="auto"/>
        <w:ind w:left="5664"/>
        <w:jc w:val="center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Il Legale Rappresentante</w:t>
      </w:r>
    </w:p>
    <w:p w:rsidR="00073F36" w:rsidRPr="00073F36" w:rsidRDefault="00073F36" w:rsidP="00073F36">
      <w:pPr>
        <w:widowControl w:val="0"/>
        <w:spacing w:after="0" w:line="240" w:lineRule="auto"/>
        <w:ind w:left="5664"/>
        <w:jc w:val="center"/>
        <w:rPr>
          <w:rFonts w:ascii="Trebuchet MS" w:eastAsia="Times New Roman" w:hAnsi="Trebuchet MS" w:cs="Times New Roman"/>
          <w:lang w:eastAsia="it-IT"/>
        </w:rPr>
      </w:pPr>
      <w:r w:rsidRPr="00073F36">
        <w:rPr>
          <w:rFonts w:ascii="Trebuchet MS" w:eastAsia="Times New Roman" w:hAnsi="Trebuchet MS" w:cs="Times New Roman"/>
          <w:lang w:eastAsia="it-IT"/>
        </w:rPr>
        <w:t>(timbro e firma)</w:t>
      </w:r>
    </w:p>
    <w:p w:rsidR="00A270DC" w:rsidRPr="009C30DA" w:rsidRDefault="00073F36" w:rsidP="00762AA1">
      <w:pPr>
        <w:widowControl w:val="0"/>
        <w:spacing w:after="0" w:line="240" w:lineRule="auto"/>
        <w:ind w:left="5664"/>
        <w:jc w:val="center"/>
        <w:rPr>
          <w:rFonts w:ascii="Trebuchet MS" w:hAnsi="Trebuchet MS"/>
        </w:rPr>
      </w:pPr>
      <w:r w:rsidRPr="00073F36">
        <w:rPr>
          <w:rFonts w:ascii="Trebuchet MS" w:eastAsia="Times New Roman" w:hAnsi="Trebuchet MS" w:cs="Times New Roman"/>
          <w:lang w:eastAsia="it-IT"/>
        </w:rPr>
        <w:t>_______________________________</w:t>
      </w:r>
    </w:p>
    <w:sectPr w:rsidR="00A270DC" w:rsidRPr="009C30DA" w:rsidSect="00762AA1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80" w:rsidRDefault="00425A80" w:rsidP="00CF1A13">
      <w:pPr>
        <w:spacing w:after="0" w:line="240" w:lineRule="auto"/>
      </w:pPr>
      <w:r>
        <w:separator/>
      </w:r>
    </w:p>
  </w:endnote>
  <w:endnote w:type="continuationSeparator" w:id="0">
    <w:p w:rsidR="00425A80" w:rsidRDefault="00425A80" w:rsidP="00CF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7645409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:rsidR="00460991" w:rsidRPr="00CF1A13" w:rsidRDefault="00460991">
        <w:pPr>
          <w:pStyle w:val="Pidipagina"/>
          <w:jc w:val="right"/>
          <w:rPr>
            <w:rFonts w:ascii="Trebuchet MS" w:hAnsi="Trebuchet MS"/>
            <w:sz w:val="18"/>
            <w:szCs w:val="18"/>
          </w:rPr>
        </w:pPr>
        <w:r w:rsidRPr="00CF1A13">
          <w:rPr>
            <w:rFonts w:ascii="Trebuchet MS" w:hAnsi="Trebuchet MS"/>
            <w:sz w:val="18"/>
            <w:szCs w:val="18"/>
          </w:rPr>
          <w:fldChar w:fldCharType="begin"/>
        </w:r>
        <w:r w:rsidRPr="00CF1A13">
          <w:rPr>
            <w:rFonts w:ascii="Trebuchet MS" w:hAnsi="Trebuchet MS"/>
            <w:sz w:val="18"/>
            <w:szCs w:val="18"/>
          </w:rPr>
          <w:instrText>PAGE   \* MERGEFORMAT</w:instrText>
        </w:r>
        <w:r w:rsidRPr="00CF1A13">
          <w:rPr>
            <w:rFonts w:ascii="Trebuchet MS" w:hAnsi="Trebuchet MS"/>
            <w:sz w:val="18"/>
            <w:szCs w:val="18"/>
          </w:rPr>
          <w:fldChar w:fldCharType="separate"/>
        </w:r>
        <w:r w:rsidR="00B36132">
          <w:rPr>
            <w:rFonts w:ascii="Trebuchet MS" w:hAnsi="Trebuchet MS"/>
            <w:noProof/>
            <w:sz w:val="18"/>
            <w:szCs w:val="18"/>
          </w:rPr>
          <w:t>1</w:t>
        </w:r>
        <w:r w:rsidRPr="00CF1A13">
          <w:rPr>
            <w:rFonts w:ascii="Trebuchet MS" w:hAnsi="Trebuchet MS"/>
            <w:sz w:val="18"/>
            <w:szCs w:val="18"/>
          </w:rPr>
          <w:fldChar w:fldCharType="end"/>
        </w:r>
      </w:p>
    </w:sdtContent>
  </w:sdt>
  <w:p w:rsidR="00460991" w:rsidRDefault="004609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80" w:rsidRDefault="00425A80" w:rsidP="00CF1A13">
      <w:pPr>
        <w:spacing w:after="0" w:line="240" w:lineRule="auto"/>
      </w:pPr>
      <w:r>
        <w:separator/>
      </w:r>
    </w:p>
  </w:footnote>
  <w:footnote w:type="continuationSeparator" w:id="0">
    <w:p w:rsidR="00425A80" w:rsidRDefault="00425A80" w:rsidP="00CF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03A1"/>
    <w:multiLevelType w:val="multilevel"/>
    <w:tmpl w:val="B548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A5A2B"/>
    <w:multiLevelType w:val="multilevel"/>
    <w:tmpl w:val="0C5A259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CourierNewPSMT" w:hint="default"/>
        <w:b w:val="0"/>
        <w:i w:val="0"/>
        <w:sz w:val="20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A3387"/>
    <w:multiLevelType w:val="hybridMultilevel"/>
    <w:tmpl w:val="162C08F8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08652CC5"/>
    <w:multiLevelType w:val="multilevel"/>
    <w:tmpl w:val="CAD4E3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11DB4"/>
    <w:multiLevelType w:val="multilevel"/>
    <w:tmpl w:val="878A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C77E6"/>
    <w:multiLevelType w:val="hybridMultilevel"/>
    <w:tmpl w:val="8446DCEC"/>
    <w:lvl w:ilvl="0" w:tplc="8E1C5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2BBC"/>
    <w:multiLevelType w:val="multilevel"/>
    <w:tmpl w:val="EA7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3515F"/>
    <w:multiLevelType w:val="multilevel"/>
    <w:tmpl w:val="F00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Theme="minorHAnsi" w:hAnsi="Symbol" w:cs="CourierNew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C735A"/>
    <w:multiLevelType w:val="hybridMultilevel"/>
    <w:tmpl w:val="14CE623A"/>
    <w:lvl w:ilvl="0" w:tplc="209A2462">
      <w:start w:val="6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83" w:hanging="360"/>
      </w:pPr>
    </w:lvl>
    <w:lvl w:ilvl="2" w:tplc="0410001B" w:tentative="1">
      <w:start w:val="1"/>
      <w:numFmt w:val="lowerRoman"/>
      <w:lvlText w:val="%3."/>
      <w:lvlJc w:val="right"/>
      <w:pPr>
        <w:ind w:left="4003" w:hanging="180"/>
      </w:pPr>
    </w:lvl>
    <w:lvl w:ilvl="3" w:tplc="0410000F" w:tentative="1">
      <w:start w:val="1"/>
      <w:numFmt w:val="decimal"/>
      <w:lvlText w:val="%4."/>
      <w:lvlJc w:val="left"/>
      <w:pPr>
        <w:ind w:left="4723" w:hanging="360"/>
      </w:pPr>
    </w:lvl>
    <w:lvl w:ilvl="4" w:tplc="04100019" w:tentative="1">
      <w:start w:val="1"/>
      <w:numFmt w:val="lowerLetter"/>
      <w:lvlText w:val="%5."/>
      <w:lvlJc w:val="left"/>
      <w:pPr>
        <w:ind w:left="5443" w:hanging="360"/>
      </w:pPr>
    </w:lvl>
    <w:lvl w:ilvl="5" w:tplc="0410001B" w:tentative="1">
      <w:start w:val="1"/>
      <w:numFmt w:val="lowerRoman"/>
      <w:lvlText w:val="%6."/>
      <w:lvlJc w:val="right"/>
      <w:pPr>
        <w:ind w:left="6163" w:hanging="180"/>
      </w:pPr>
    </w:lvl>
    <w:lvl w:ilvl="6" w:tplc="0410000F" w:tentative="1">
      <w:start w:val="1"/>
      <w:numFmt w:val="decimal"/>
      <w:lvlText w:val="%7."/>
      <w:lvlJc w:val="left"/>
      <w:pPr>
        <w:ind w:left="6883" w:hanging="360"/>
      </w:pPr>
    </w:lvl>
    <w:lvl w:ilvl="7" w:tplc="04100019" w:tentative="1">
      <w:start w:val="1"/>
      <w:numFmt w:val="lowerLetter"/>
      <w:lvlText w:val="%8."/>
      <w:lvlJc w:val="left"/>
      <w:pPr>
        <w:ind w:left="7603" w:hanging="360"/>
      </w:pPr>
    </w:lvl>
    <w:lvl w:ilvl="8" w:tplc="0410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2AEC6754"/>
    <w:multiLevelType w:val="multilevel"/>
    <w:tmpl w:val="9E06C11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96E46"/>
    <w:multiLevelType w:val="hybridMultilevel"/>
    <w:tmpl w:val="85C204C6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34FC73F6"/>
    <w:multiLevelType w:val="multilevel"/>
    <w:tmpl w:val="B548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D36EC"/>
    <w:multiLevelType w:val="multilevel"/>
    <w:tmpl w:val="8CC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03BA9"/>
    <w:multiLevelType w:val="multilevel"/>
    <w:tmpl w:val="F00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Theme="minorHAnsi" w:hAnsi="Symbol" w:cs="CourierNew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55A91"/>
    <w:multiLevelType w:val="multilevel"/>
    <w:tmpl w:val="506EE2C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Theme="minorHAnsi" w:hAnsi="Symbol" w:cs="CourierNew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C02B1"/>
    <w:multiLevelType w:val="hybridMultilevel"/>
    <w:tmpl w:val="36A49E98"/>
    <w:lvl w:ilvl="0" w:tplc="7EBA1DCC">
      <w:start w:val="1"/>
      <w:numFmt w:val="bullet"/>
      <w:lvlText w:val="­"/>
      <w:lvlJc w:val="left"/>
      <w:pPr>
        <w:ind w:left="1494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56A2F3C"/>
    <w:multiLevelType w:val="hybridMultilevel"/>
    <w:tmpl w:val="3ED02ABA"/>
    <w:lvl w:ilvl="0" w:tplc="F84ADE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3E0D75"/>
    <w:multiLevelType w:val="hybridMultilevel"/>
    <w:tmpl w:val="4B34A0E4"/>
    <w:lvl w:ilvl="0" w:tplc="7EBA1DCC">
      <w:start w:val="1"/>
      <w:numFmt w:val="bullet"/>
      <w:lvlText w:val="­"/>
      <w:lvlJc w:val="left"/>
      <w:pPr>
        <w:ind w:left="2520" w:hanging="360"/>
      </w:pPr>
      <w:rPr>
        <w:rFonts w:ascii="Trebuchet MS" w:hAnsi="Trebuchet MS" w:hint="default"/>
      </w:rPr>
    </w:lvl>
    <w:lvl w:ilvl="1" w:tplc="7EBA1DCC">
      <w:start w:val="1"/>
      <w:numFmt w:val="bullet"/>
      <w:lvlText w:val="­"/>
      <w:lvlJc w:val="left"/>
      <w:pPr>
        <w:ind w:left="1440" w:hanging="360"/>
      </w:pPr>
      <w:rPr>
        <w:rFonts w:ascii="Trebuchet MS" w:hAnsi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34516"/>
    <w:multiLevelType w:val="multilevel"/>
    <w:tmpl w:val="219841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15CB9"/>
    <w:multiLevelType w:val="hybridMultilevel"/>
    <w:tmpl w:val="EC1CA5BE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4A46158C"/>
    <w:multiLevelType w:val="hybridMultilevel"/>
    <w:tmpl w:val="A49A4460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4A7A6E8A"/>
    <w:multiLevelType w:val="multilevel"/>
    <w:tmpl w:val="B548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C20B8D"/>
    <w:multiLevelType w:val="hybridMultilevel"/>
    <w:tmpl w:val="45E4964E"/>
    <w:lvl w:ilvl="0" w:tplc="1936A184"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eastAsiaTheme="minorHAnsi" w:hAnsi="Symbol" w:cs="CourierNewPSMT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3" w15:restartNumberingAfterBreak="0">
    <w:nsid w:val="4CA2161C"/>
    <w:multiLevelType w:val="multilevel"/>
    <w:tmpl w:val="B548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DF39B8"/>
    <w:multiLevelType w:val="multilevel"/>
    <w:tmpl w:val="45A0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71155F"/>
    <w:multiLevelType w:val="multilevel"/>
    <w:tmpl w:val="ED78D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E1E6D47"/>
    <w:multiLevelType w:val="hybridMultilevel"/>
    <w:tmpl w:val="C8D64D04"/>
    <w:lvl w:ilvl="0" w:tplc="F34A22AE">
      <w:start w:val="5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</w:lvl>
    <w:lvl w:ilvl="3" w:tplc="0410000F" w:tentative="1">
      <w:start w:val="1"/>
      <w:numFmt w:val="decimal"/>
      <w:lvlText w:val="%4."/>
      <w:lvlJc w:val="left"/>
      <w:pPr>
        <w:ind w:left="5007" w:hanging="360"/>
      </w:p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</w:lvl>
    <w:lvl w:ilvl="6" w:tplc="0410000F" w:tentative="1">
      <w:start w:val="1"/>
      <w:numFmt w:val="decimal"/>
      <w:lvlText w:val="%7."/>
      <w:lvlJc w:val="left"/>
      <w:pPr>
        <w:ind w:left="7167" w:hanging="360"/>
      </w:p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6B9D3639"/>
    <w:multiLevelType w:val="multilevel"/>
    <w:tmpl w:val="B0A0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E20A18"/>
    <w:multiLevelType w:val="multilevel"/>
    <w:tmpl w:val="B548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EA4D15"/>
    <w:multiLevelType w:val="multilevel"/>
    <w:tmpl w:val="878A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E59A5"/>
    <w:multiLevelType w:val="multilevel"/>
    <w:tmpl w:val="B548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2F025D"/>
    <w:multiLevelType w:val="hybridMultilevel"/>
    <w:tmpl w:val="2CECC178"/>
    <w:lvl w:ilvl="0" w:tplc="FFFFFFFF">
      <w:start w:val="3"/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7"/>
  </w:num>
  <w:num w:numId="4">
    <w:abstractNumId w:val="18"/>
  </w:num>
  <w:num w:numId="5">
    <w:abstractNumId w:val="11"/>
  </w:num>
  <w:num w:numId="6">
    <w:abstractNumId w:val="3"/>
  </w:num>
  <w:num w:numId="7">
    <w:abstractNumId w:val="17"/>
  </w:num>
  <w:num w:numId="8">
    <w:abstractNumId w:val="15"/>
  </w:num>
  <w:num w:numId="9">
    <w:abstractNumId w:val="1"/>
  </w:num>
  <w:num w:numId="10">
    <w:abstractNumId w:val="21"/>
  </w:num>
  <w:num w:numId="11">
    <w:abstractNumId w:val="30"/>
  </w:num>
  <w:num w:numId="12">
    <w:abstractNumId w:val="23"/>
  </w:num>
  <w:num w:numId="13">
    <w:abstractNumId w:val="28"/>
  </w:num>
  <w:num w:numId="14">
    <w:abstractNumId w:val="5"/>
  </w:num>
  <w:num w:numId="15">
    <w:abstractNumId w:val="0"/>
  </w:num>
  <w:num w:numId="16">
    <w:abstractNumId w:val="4"/>
  </w:num>
  <w:num w:numId="17">
    <w:abstractNumId w:val="29"/>
  </w:num>
  <w:num w:numId="18">
    <w:abstractNumId w:val="9"/>
  </w:num>
  <w:num w:numId="19">
    <w:abstractNumId w:val="20"/>
  </w:num>
  <w:num w:numId="20">
    <w:abstractNumId w:val="19"/>
  </w:num>
  <w:num w:numId="21">
    <w:abstractNumId w:val="10"/>
  </w:num>
  <w:num w:numId="22">
    <w:abstractNumId w:val="13"/>
  </w:num>
  <w:num w:numId="23">
    <w:abstractNumId w:val="31"/>
  </w:num>
  <w:num w:numId="24">
    <w:abstractNumId w:val="16"/>
  </w:num>
  <w:num w:numId="25">
    <w:abstractNumId w:val="22"/>
  </w:num>
  <w:num w:numId="26">
    <w:abstractNumId w:val="7"/>
  </w:num>
  <w:num w:numId="27">
    <w:abstractNumId w:val="14"/>
  </w:num>
  <w:num w:numId="28">
    <w:abstractNumId w:val="6"/>
  </w:num>
  <w:num w:numId="29">
    <w:abstractNumId w:val="25"/>
  </w:num>
  <w:num w:numId="30">
    <w:abstractNumId w:val="2"/>
  </w:num>
  <w:num w:numId="31">
    <w:abstractNumId w:val="26"/>
  </w:num>
  <w:num w:numId="32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63B"/>
    <w:rsid w:val="0001042C"/>
    <w:rsid w:val="00020ECB"/>
    <w:rsid w:val="00024470"/>
    <w:rsid w:val="00044A32"/>
    <w:rsid w:val="00073F36"/>
    <w:rsid w:val="0008411B"/>
    <w:rsid w:val="00122EC0"/>
    <w:rsid w:val="0013307F"/>
    <w:rsid w:val="0014617B"/>
    <w:rsid w:val="00147D70"/>
    <w:rsid w:val="001618CB"/>
    <w:rsid w:val="001A3990"/>
    <w:rsid w:val="001D550D"/>
    <w:rsid w:val="001D5AEA"/>
    <w:rsid w:val="00226EAA"/>
    <w:rsid w:val="00227C84"/>
    <w:rsid w:val="00231240"/>
    <w:rsid w:val="00270D4B"/>
    <w:rsid w:val="00290CCB"/>
    <w:rsid w:val="002C0A8F"/>
    <w:rsid w:val="002D4AC8"/>
    <w:rsid w:val="00320B6D"/>
    <w:rsid w:val="0032263B"/>
    <w:rsid w:val="00366F2C"/>
    <w:rsid w:val="0038120D"/>
    <w:rsid w:val="00383DC5"/>
    <w:rsid w:val="003925D8"/>
    <w:rsid w:val="003A797E"/>
    <w:rsid w:val="003E6DCA"/>
    <w:rsid w:val="00425A80"/>
    <w:rsid w:val="00454DB0"/>
    <w:rsid w:val="00460991"/>
    <w:rsid w:val="00502FFF"/>
    <w:rsid w:val="005740C7"/>
    <w:rsid w:val="005B7927"/>
    <w:rsid w:val="005F08A6"/>
    <w:rsid w:val="0063605C"/>
    <w:rsid w:val="00654461"/>
    <w:rsid w:val="006C4EB6"/>
    <w:rsid w:val="006C792A"/>
    <w:rsid w:val="00762AA1"/>
    <w:rsid w:val="00766A29"/>
    <w:rsid w:val="00771A7A"/>
    <w:rsid w:val="007A60D2"/>
    <w:rsid w:val="00817B1D"/>
    <w:rsid w:val="008203C1"/>
    <w:rsid w:val="008650E2"/>
    <w:rsid w:val="00877788"/>
    <w:rsid w:val="0088107E"/>
    <w:rsid w:val="008B13FB"/>
    <w:rsid w:val="008E241D"/>
    <w:rsid w:val="008E2FAE"/>
    <w:rsid w:val="0091246C"/>
    <w:rsid w:val="00961B9C"/>
    <w:rsid w:val="009B3AE9"/>
    <w:rsid w:val="009C30DA"/>
    <w:rsid w:val="009C5277"/>
    <w:rsid w:val="009C5DDE"/>
    <w:rsid w:val="00A022BA"/>
    <w:rsid w:val="00A270DC"/>
    <w:rsid w:val="00AB22B1"/>
    <w:rsid w:val="00AC552D"/>
    <w:rsid w:val="00AD1656"/>
    <w:rsid w:val="00AE0F9E"/>
    <w:rsid w:val="00B2369E"/>
    <w:rsid w:val="00B3121C"/>
    <w:rsid w:val="00B36132"/>
    <w:rsid w:val="00B87ED3"/>
    <w:rsid w:val="00B92CD8"/>
    <w:rsid w:val="00BE46C3"/>
    <w:rsid w:val="00BF3147"/>
    <w:rsid w:val="00C406E7"/>
    <w:rsid w:val="00C44257"/>
    <w:rsid w:val="00C60648"/>
    <w:rsid w:val="00C64C6B"/>
    <w:rsid w:val="00C70973"/>
    <w:rsid w:val="00CA7D6A"/>
    <w:rsid w:val="00CB0878"/>
    <w:rsid w:val="00CF1A13"/>
    <w:rsid w:val="00D06815"/>
    <w:rsid w:val="00D56AD3"/>
    <w:rsid w:val="00DB4722"/>
    <w:rsid w:val="00DF15AC"/>
    <w:rsid w:val="00DF38C0"/>
    <w:rsid w:val="00EA3287"/>
    <w:rsid w:val="00EB4170"/>
    <w:rsid w:val="00EC0F2E"/>
    <w:rsid w:val="00EC3A5C"/>
    <w:rsid w:val="00F42FC7"/>
    <w:rsid w:val="00F7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47B42-D340-4A35-861B-1852321D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4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57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1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A13"/>
  </w:style>
  <w:style w:type="paragraph" w:styleId="Pidipagina">
    <w:name w:val="footer"/>
    <w:basedOn w:val="Normale"/>
    <w:link w:val="PidipaginaCarattere"/>
    <w:uiPriority w:val="99"/>
    <w:unhideWhenUsed/>
    <w:rsid w:val="00CF1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A13"/>
  </w:style>
  <w:style w:type="paragraph" w:styleId="Testonotaapidipagina">
    <w:name w:val="footnote text"/>
    <w:basedOn w:val="Normale"/>
    <w:link w:val="TestonotaapidipaginaCarattere"/>
    <w:uiPriority w:val="99"/>
    <w:unhideWhenUsed/>
    <w:rsid w:val="0023124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31240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23124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210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D396D-DE8A-41DE-8D93-7A5770AE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egaffuri</dc:creator>
  <cp:lastModifiedBy>Giorgio Savino</cp:lastModifiedBy>
  <cp:revision>61</cp:revision>
  <cp:lastPrinted>2013-06-12T08:18:00Z</cp:lastPrinted>
  <dcterms:created xsi:type="dcterms:W3CDTF">2013-05-15T07:30:00Z</dcterms:created>
  <dcterms:modified xsi:type="dcterms:W3CDTF">2017-09-06T15:20:00Z</dcterms:modified>
</cp:coreProperties>
</file>